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15C35C73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000911">
        <w:rPr>
          <w:rFonts w:ascii="標楷體" w:eastAsia="標楷體" w:hAnsi="標楷體" w:hint="eastAsia"/>
          <w:b/>
          <w:sz w:val="28"/>
          <w:szCs w:val="28"/>
        </w:rPr>
        <w:t>5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3756D7">
        <w:rPr>
          <w:rFonts w:ascii="標楷體" w:eastAsia="標楷體" w:hAnsi="標楷體" w:hint="eastAsia"/>
          <w:b/>
          <w:sz w:val="28"/>
          <w:szCs w:val="28"/>
        </w:rPr>
        <w:t>臺灣台</w:t>
      </w:r>
      <w:r w:rsidRPr="00F078F8">
        <w:rPr>
          <w:rFonts w:ascii="標楷體" w:eastAsia="標楷體" w:hAnsi="標楷體" w:hint="eastAsia"/>
          <w:b/>
          <w:sz w:val="28"/>
          <w:szCs w:val="28"/>
        </w:rPr>
        <w:t>語</w:t>
      </w:r>
      <w:r w:rsidR="003756D7">
        <w:rPr>
          <w:rFonts w:ascii="標楷體" w:eastAsia="標楷體" w:hAnsi="標楷體" w:hint="eastAsia"/>
          <w:b/>
          <w:sz w:val="28"/>
          <w:szCs w:val="28"/>
        </w:rPr>
        <w:t>/</w:t>
      </w:r>
      <w:r w:rsidRPr="00F078F8">
        <w:rPr>
          <w:rFonts w:ascii="標楷體" w:eastAsia="標楷體" w:hAnsi="標楷體" w:hint="eastAsia"/>
          <w:b/>
          <w:sz w:val="28"/>
          <w:szCs w:val="28"/>
        </w:rPr>
        <w:t>客語中高級以上</w:t>
      </w:r>
      <w:r w:rsidR="003756D7" w:rsidRPr="00F078F8">
        <w:rPr>
          <w:rFonts w:ascii="標楷體" w:eastAsia="標楷體" w:hAnsi="標楷體" w:hint="eastAsia"/>
          <w:b/>
          <w:sz w:val="28"/>
          <w:szCs w:val="28"/>
        </w:rPr>
        <w:t>語言</w:t>
      </w:r>
      <w:r w:rsidRPr="00F078F8">
        <w:rPr>
          <w:rFonts w:ascii="標楷體" w:eastAsia="標楷體" w:hAnsi="標楷體" w:hint="eastAsia"/>
          <w:b/>
          <w:sz w:val="28"/>
          <w:szCs w:val="28"/>
        </w:rPr>
        <w:t>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04D8E861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 w:rsidR="00FD59E7">
        <w:rPr>
          <w:rFonts w:ascii="標楷體" w:eastAsia="標楷體" w:hAnsi="標楷體" w:hint="eastAsia"/>
          <w:sz w:val="28"/>
          <w:szCs w:val="28"/>
        </w:rPr>
        <w:t>行政區</w:t>
      </w:r>
      <w:r w:rsidR="00FD59E7">
        <w:rPr>
          <w:rFonts w:ascii="標楷體" w:eastAsia="標楷體" w:hAnsi="標楷體"/>
          <w:sz w:val="28"/>
          <w:szCs w:val="28"/>
        </w:rPr>
        <w:t>：＿＿＿＿＿＿＿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708"/>
        <w:gridCol w:w="1276"/>
        <w:gridCol w:w="1276"/>
        <w:gridCol w:w="1276"/>
        <w:gridCol w:w="1134"/>
        <w:gridCol w:w="1984"/>
        <w:gridCol w:w="158"/>
      </w:tblGrid>
      <w:tr w:rsidR="004C6546" w14:paraId="0737C174" w14:textId="77777777" w:rsidTr="00C11F01">
        <w:trPr>
          <w:cantSplit/>
          <w:trHeight w:val="65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032A629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  <w:p w14:paraId="57D2F8CD" w14:textId="384FE856" w:rsidR="00B675C5" w:rsidRDefault="00B675C5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675C5">
              <w:rPr>
                <w:rFonts w:ascii="標楷體" w:eastAsia="標楷體" w:hAnsi="標楷體" w:hint="eastAsia"/>
                <w:color w:val="FF0000"/>
              </w:rPr>
              <w:t>(核實補助，請填實際金額)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4A919B" w14:textId="7E1386A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 w:rsidR="00B675C5">
              <w:rPr>
                <w:rFonts w:ascii="標楷體" w:eastAsia="標楷體" w:hAnsi="標楷體" w:hint="eastAsia"/>
                <w:color w:val="000000"/>
              </w:rPr>
              <w:t xml:space="preserve">擇1即可 </w:t>
            </w:r>
            <w:r>
              <w:rPr>
                <w:rFonts w:ascii="標楷體" w:eastAsia="標楷體" w:hAnsi="標楷體" w:hint="eastAsia"/>
                <w:color w:val="000000"/>
              </w:rPr>
              <w:t>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539FBCE5" w14:textId="3559C7FA" w:rsidR="00FD59E7" w:rsidRDefault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(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請勿</w:t>
            </w:r>
            <w:r>
              <w:rPr>
                <w:rFonts w:ascii="標楷體" w:eastAsia="標楷體" w:hAnsi="標楷體" w:hint="eastAsia"/>
                <w:color w:val="FF0000"/>
              </w:rPr>
              <w:t>多</w:t>
            </w:r>
            <w:r w:rsidR="00FD59E7" w:rsidRPr="00FA1C12">
              <w:rPr>
                <w:rFonts w:ascii="標楷體" w:eastAsia="標楷體" w:hAnsi="標楷體" w:hint="eastAsia"/>
                <w:color w:val="FF0000"/>
              </w:rPr>
              <w:t>附通過證書</w:t>
            </w:r>
            <w:r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ACE44" w14:textId="77777777" w:rsidR="00FD59E7" w:rsidRDefault="004C6546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  <w:p w14:paraId="24859CBB" w14:textId="77777777" w:rsidR="00FA1C12" w:rsidRDefault="00FA1C12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FA1C12">
              <w:rPr>
                <w:rFonts w:ascii="標楷體" w:eastAsia="標楷體" w:hAnsi="標楷體" w:hint="eastAsia"/>
                <w:color w:val="FF0000"/>
              </w:rPr>
              <w:t>(每一</w:t>
            </w:r>
            <w:r w:rsidR="00996507">
              <w:rPr>
                <w:rFonts w:ascii="標楷體" w:eastAsia="標楷體" w:hAnsi="標楷體" w:hint="eastAsia"/>
                <w:color w:val="FF0000"/>
              </w:rPr>
              <w:t>場次</w:t>
            </w:r>
            <w:r w:rsidRPr="00FA1C12">
              <w:rPr>
                <w:rFonts w:ascii="標楷體" w:eastAsia="標楷體" w:hAnsi="標楷體" w:hint="eastAsia"/>
                <w:color w:val="FF0000"/>
              </w:rPr>
              <w:t>申請請分別列舉)</w:t>
            </w:r>
          </w:p>
          <w:p w14:paraId="321E70AA" w14:textId="3B656850" w:rsidR="00F0526A" w:rsidRDefault="00F0526A" w:rsidP="00FA1C12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C11F01">
        <w:trPr>
          <w:cantSplit/>
          <w:trHeight w:val="1393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EF6E71" w14:textId="77777777" w:rsidR="00FD59E7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</w:p>
          <w:p w14:paraId="3EAECAD0" w14:textId="10AF662C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蓋有應試章或到考證明章)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FCA159" w14:textId="77777777" w:rsidR="00C11F01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</w:t>
            </w:r>
          </w:p>
          <w:p w14:paraId="79A43E31" w14:textId="5F39A1AF" w:rsidR="004C6546" w:rsidRPr="00FD59E7" w:rsidRDefault="004C6546" w:rsidP="00B675C5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</w:rPr>
              <w:t>影本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BE462E">
        <w:trPr>
          <w:cantSplit/>
          <w:trHeight w:val="719"/>
          <w:jc w:val="center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3B8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  <w:p w14:paraId="17A2265A" w14:textId="1DDF43E4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(客家委員會11</w:t>
            </w:r>
            <w:r w:rsidR="00000911">
              <w:rPr>
                <w:rFonts w:ascii="標楷體" w:eastAsia="標楷體" w:hAnsi="標楷體" w:hint="eastAsia"/>
                <w:color w:val="FF0000"/>
              </w:rPr>
              <w:t>5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年度第2次及11</w:t>
            </w:r>
            <w:r w:rsidR="00000911">
              <w:rPr>
                <w:rFonts w:ascii="標楷體" w:eastAsia="標楷體" w:hAnsi="標楷體" w:hint="eastAsia"/>
                <w:color w:val="FF0000"/>
              </w:rPr>
              <w:t>6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年度第1次中高級以上客語能力認證考試)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59E7AC76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EB5BEB">
        <w:trPr>
          <w:cantSplit/>
          <w:trHeight w:val="720"/>
          <w:jc w:val="center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EB5BEB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2638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  <w:p w14:paraId="30531726" w14:textId="5BFBEBA7" w:rsidR="007C500F" w:rsidRDefault="007C500F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C500F">
              <w:rPr>
                <w:rFonts w:ascii="標楷體" w:eastAsia="標楷體" w:hAnsi="標楷體" w:hint="eastAsia"/>
                <w:color w:val="FF0000"/>
              </w:rPr>
              <w:t>(</w:t>
            </w:r>
            <w:r>
              <w:rPr>
                <w:rFonts w:ascii="標楷體" w:eastAsia="標楷體" w:hAnsi="標楷體" w:hint="eastAsia"/>
                <w:color w:val="FF0000"/>
              </w:rPr>
              <w:t>教育部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11</w:t>
            </w:r>
            <w:r w:rsidR="00000911">
              <w:rPr>
                <w:rFonts w:ascii="標楷體" w:eastAsia="標楷體" w:hAnsi="標楷體" w:hint="eastAsia"/>
                <w:color w:val="FF0000"/>
              </w:rPr>
              <w:t>5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年度第2次及11</w:t>
            </w:r>
            <w:r w:rsidR="00000911">
              <w:rPr>
                <w:rFonts w:ascii="標楷體" w:eastAsia="標楷體" w:hAnsi="標楷體" w:hint="eastAsia"/>
                <w:color w:val="FF0000"/>
              </w:rPr>
              <w:t>6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年度第1次</w:t>
            </w:r>
            <w:r>
              <w:rPr>
                <w:rFonts w:ascii="標楷體" w:eastAsia="標楷體" w:hAnsi="標楷體" w:hint="eastAsia"/>
                <w:color w:val="FF0000"/>
              </w:rPr>
              <w:t>臺灣台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語</w:t>
            </w:r>
            <w:r>
              <w:rPr>
                <w:rFonts w:ascii="標楷體" w:eastAsia="標楷體" w:hAnsi="標楷體" w:hint="eastAsia"/>
                <w:color w:val="FF0000"/>
              </w:rPr>
              <w:t>語言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能力認證考試</w:t>
            </w:r>
            <w:r>
              <w:rPr>
                <w:rFonts w:ascii="標楷體" w:eastAsia="標楷體" w:hAnsi="標楷體" w:hint="eastAsia"/>
                <w:color w:val="FF0000"/>
              </w:rPr>
              <w:t>，且限擇B卷或C卷應考</w:t>
            </w:r>
            <w:r w:rsidRPr="007C500F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27D008C1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72EC9E70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BE462E">
        <w:trPr>
          <w:cantSplit/>
          <w:trHeight w:val="719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EB5BEB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04C85637" w14:textId="77777777" w:rsidTr="00EB5BEB">
        <w:trPr>
          <w:cantSplit/>
          <w:trHeight w:val="720"/>
          <w:jc w:val="center"/>
        </w:trPr>
        <w:tc>
          <w:tcPr>
            <w:tcW w:w="2122" w:type="dxa"/>
            <w:vMerge w:val="restart"/>
            <w:tcBorders>
              <w:top w:val="single" w:sz="2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09178" w14:textId="77777777" w:rsidR="00BE462E" w:rsidRDefault="00BE462E" w:rsidP="007C500F">
            <w:pPr>
              <w:jc w:val="center"/>
              <w:rPr>
                <w:rFonts w:ascii="標楷體" w:eastAsia="標楷體" w:hAnsi="標楷體" w:cs="Tahoma"/>
                <w:color w:val="000000"/>
                <w:kern w:val="3"/>
                <w:sz w:val="24"/>
                <w:szCs w:val="22"/>
              </w:rPr>
            </w:pPr>
            <w:r w:rsidRPr="007C500F">
              <w:rPr>
                <w:rFonts w:ascii="標楷體" w:eastAsia="標楷體" w:hAnsi="標楷體" w:cs="Tahoma" w:hint="eastAsia"/>
                <w:color w:val="000000"/>
                <w:kern w:val="3"/>
                <w:sz w:val="24"/>
                <w:szCs w:val="22"/>
              </w:rPr>
              <w:t>全民台語</w:t>
            </w:r>
          </w:p>
          <w:p w14:paraId="093C4FA1" w14:textId="526CE407" w:rsidR="00BE462E" w:rsidRDefault="00BE462E" w:rsidP="007C500F">
            <w:pPr>
              <w:jc w:val="center"/>
            </w:pP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(國立成功大學202</w:t>
            </w:r>
            <w:r w:rsidR="0000091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年</w:t>
            </w:r>
            <w:r w:rsidR="00000911" w:rsidRPr="0000091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秋季及2027年春季</w:t>
            </w:r>
            <w:r w:rsidRPr="00000911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</w:t>
            </w:r>
            <w:r w:rsidRPr="007C500F">
              <w:rPr>
                <w:rFonts w:ascii="標楷體" w:eastAsia="標楷體" w:hAnsi="標楷體" w:cs="Tahoma" w:hint="eastAsia"/>
                <w:color w:val="FF0000"/>
                <w:kern w:val="3"/>
                <w:sz w:val="24"/>
                <w:szCs w:val="24"/>
              </w:rPr>
              <w:t>民台語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認證，且限擇</w:t>
            </w:r>
            <w:r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「教育部臺灣</w:t>
            </w:r>
            <w:r w:rsidR="00A32830"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台語</w:t>
            </w:r>
            <w:r w:rsidRPr="00A32830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羅馬字拼音方案」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試題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應考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者</w:t>
            </w:r>
            <w:r w:rsidRPr="007C500F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24DD12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50FDC548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62F2C5E" w14:textId="77777777" w:rsidTr="00BE462E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6AB6D5F1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8CC05E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6780A47" w14:textId="462CDFA6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BE462E" w14:paraId="5D08F444" w14:textId="77777777" w:rsidTr="00EB5BEB">
        <w:trPr>
          <w:cantSplit/>
          <w:trHeight w:val="720"/>
          <w:jc w:val="center"/>
        </w:trPr>
        <w:tc>
          <w:tcPr>
            <w:tcW w:w="2122" w:type="dxa"/>
            <w:vMerge/>
            <w:tcBorders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77D9E" w14:textId="77777777" w:rsidR="00BE462E" w:rsidRDefault="00BE462E">
            <w:pPr>
              <w:widowControl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BAD74A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E1F0E7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3782D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864146" w14:textId="77777777" w:rsidR="00BE462E" w:rsidRDefault="00BE462E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82ECA1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C99EF" w14:textId="77777777" w:rsidR="00BE462E" w:rsidRDefault="00BE462E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A1735" w14:textId="77777777" w:rsidR="00BE462E" w:rsidRDefault="00BE462E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B5BEB" w14:paraId="189A6FFF" w14:textId="77777777" w:rsidTr="00F62A2C">
        <w:trPr>
          <w:cantSplit/>
          <w:trHeight w:val="932"/>
          <w:jc w:val="center"/>
        </w:trPr>
        <w:tc>
          <w:tcPr>
            <w:tcW w:w="4106" w:type="dxa"/>
            <w:gridSpan w:val="3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2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EB5BEB" w:rsidRDefault="00EB5BE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EB5BEB" w:rsidRDefault="00EB5BEB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820DF7" w14:textId="77777777" w:rsidR="00EB5BEB" w:rsidRDefault="00EB5BEB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EB5BEB" w:rsidRDefault="00EB5BE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7A9B8568" w:rsidR="00456DD4" w:rsidRPr="00A56A3C" w:rsidRDefault="00A56A3C" w:rsidP="002A71BF">
      <w:pPr>
        <w:pStyle w:val="a4"/>
        <w:ind w:left="338" w:hanging="196"/>
        <w:rPr>
          <w:rFonts w:ascii="標楷體" w:eastAsia="標楷體" w:hAnsi="標楷體"/>
          <w:b/>
          <w:bCs/>
          <w:sz w:val="28"/>
          <w:szCs w:val="28"/>
        </w:rPr>
      </w:pP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*代理老師</w:t>
      </w:r>
      <w:r w:rsidR="00174703">
        <w:rPr>
          <w:rFonts w:ascii="標楷體" w:eastAsia="標楷體" w:hAnsi="標楷體" w:hint="eastAsia"/>
          <w:b/>
          <w:bCs/>
          <w:sz w:val="28"/>
          <w:szCs w:val="28"/>
        </w:rPr>
        <w:t>已</w:t>
      </w:r>
      <w:r w:rsidRPr="00A56A3C">
        <w:rPr>
          <w:rFonts w:ascii="標楷體" w:eastAsia="標楷體" w:hAnsi="標楷體" w:hint="eastAsia"/>
          <w:b/>
          <w:bCs/>
          <w:sz w:val="28"/>
          <w:szCs w:val="28"/>
        </w:rPr>
        <w:t>確認為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具</w:t>
      </w:r>
      <w:r w:rsidRPr="00A56A3C">
        <w:rPr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合格教師證</w:t>
      </w:r>
      <w:r w:rsidRPr="00A56A3C"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且任期3個月以上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  <w:shd w:val="clear" w:color="auto" w:fill="FFFFFF"/>
        </w:rPr>
        <w:t>*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6C4E" w14:textId="77777777" w:rsidR="006A5E35" w:rsidRDefault="006A5E35">
      <w:r>
        <w:separator/>
      </w:r>
    </w:p>
  </w:endnote>
  <w:endnote w:type="continuationSeparator" w:id="0">
    <w:p w14:paraId="62956310" w14:textId="77777777" w:rsidR="006A5E35" w:rsidRDefault="006A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A7D1" w14:textId="77777777" w:rsidR="006A5E35" w:rsidRDefault="006A5E35">
      <w:r>
        <w:rPr>
          <w:color w:val="000000"/>
        </w:rPr>
        <w:separator/>
      </w:r>
    </w:p>
  </w:footnote>
  <w:footnote w:type="continuationSeparator" w:id="0">
    <w:p w14:paraId="5A891C91" w14:textId="77777777" w:rsidR="006A5E35" w:rsidRDefault="006A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00911"/>
    <w:rsid w:val="000318DC"/>
    <w:rsid w:val="001067D8"/>
    <w:rsid w:val="00174703"/>
    <w:rsid w:val="001A185A"/>
    <w:rsid w:val="002426AB"/>
    <w:rsid w:val="002A71BF"/>
    <w:rsid w:val="002B2B58"/>
    <w:rsid w:val="002F5381"/>
    <w:rsid w:val="0032188B"/>
    <w:rsid w:val="003455F7"/>
    <w:rsid w:val="003756D7"/>
    <w:rsid w:val="003850C0"/>
    <w:rsid w:val="003F78FD"/>
    <w:rsid w:val="004066E9"/>
    <w:rsid w:val="00456DD4"/>
    <w:rsid w:val="004C6546"/>
    <w:rsid w:val="004F1590"/>
    <w:rsid w:val="005F7C70"/>
    <w:rsid w:val="00663800"/>
    <w:rsid w:val="006A5E35"/>
    <w:rsid w:val="00796FE4"/>
    <w:rsid w:val="007A43E8"/>
    <w:rsid w:val="007C500F"/>
    <w:rsid w:val="007D2FC8"/>
    <w:rsid w:val="008324E8"/>
    <w:rsid w:val="00836E95"/>
    <w:rsid w:val="00862290"/>
    <w:rsid w:val="0098194B"/>
    <w:rsid w:val="00996507"/>
    <w:rsid w:val="009D4485"/>
    <w:rsid w:val="00A32830"/>
    <w:rsid w:val="00A56A3C"/>
    <w:rsid w:val="00A7750F"/>
    <w:rsid w:val="00AE6FB1"/>
    <w:rsid w:val="00B4571C"/>
    <w:rsid w:val="00B612CC"/>
    <w:rsid w:val="00B675C5"/>
    <w:rsid w:val="00B9009E"/>
    <w:rsid w:val="00BE462E"/>
    <w:rsid w:val="00C11F01"/>
    <w:rsid w:val="00C5317E"/>
    <w:rsid w:val="00C83BC1"/>
    <w:rsid w:val="00CE35FD"/>
    <w:rsid w:val="00D10B8F"/>
    <w:rsid w:val="00D6421E"/>
    <w:rsid w:val="00E31A3E"/>
    <w:rsid w:val="00E33C0A"/>
    <w:rsid w:val="00EB5BEB"/>
    <w:rsid w:val="00F0526A"/>
    <w:rsid w:val="00F078F8"/>
    <w:rsid w:val="00F429A0"/>
    <w:rsid w:val="00F47ABB"/>
    <w:rsid w:val="00F63296"/>
    <w:rsid w:val="00FA1C12"/>
    <w:rsid w:val="00FC6F98"/>
    <w:rsid w:val="00FD3A37"/>
    <w:rsid w:val="00FD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24</cp:revision>
  <cp:lastPrinted>2022-05-27T07:17:00Z</cp:lastPrinted>
  <dcterms:created xsi:type="dcterms:W3CDTF">2024-06-26T05:27:00Z</dcterms:created>
  <dcterms:modified xsi:type="dcterms:W3CDTF">2026-07-21T08:42:00Z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